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B5B6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8"/>
          <w:szCs w:val="48"/>
          <w:lang w:val="en-US" w:eastAsia="zh-CN" w:bidi="ar"/>
        </w:rPr>
        <w:t>泛华建设集团有限公司</w:t>
      </w:r>
    </w:p>
    <w:p w14:paraId="3AC55C23">
      <w:r>
        <w:drawing>
          <wp:inline distT="0" distB="0" distL="114300" distR="114300">
            <wp:extent cx="5422900" cy="8061960"/>
            <wp:effectExtent l="0" t="0" r="635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24DC">
      <w:pPr>
        <w:rPr>
          <w:rFonts w:hint="eastAsia"/>
          <w:lang w:val="en-US" w:eastAsia="zh-CN"/>
        </w:rPr>
      </w:pPr>
    </w:p>
    <w:p w14:paraId="23773273">
      <w:pPr>
        <w:jc w:val="left"/>
      </w:pP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河南六宏建设工程有限公司</w:t>
      </w:r>
      <w:r>
        <w:drawing>
          <wp:inline distT="0" distB="0" distL="114300" distR="114300">
            <wp:extent cx="5536565" cy="7696835"/>
            <wp:effectExtent l="0" t="0" r="6985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769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55665" cy="7838440"/>
            <wp:effectExtent l="0" t="0" r="698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5665" cy="783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E291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67FF92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4EE8B7D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河南锐尊建设工程有限公司</w:t>
      </w:r>
      <w:r>
        <w:drawing>
          <wp:inline distT="0" distB="0" distL="114300" distR="114300">
            <wp:extent cx="4943475" cy="76962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81575" cy="30956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8764D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F864D4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C32E92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780E3A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5C3925D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DD287E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C27A96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75EF48A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D7A954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FD0489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F965CC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F6397B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0EFBA0A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33DF86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076C9C0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河南盛鼎建设集团有限公司</w:t>
      </w:r>
      <w:r>
        <w:drawing>
          <wp:inline distT="0" distB="0" distL="114300" distR="114300">
            <wp:extent cx="5067300" cy="77057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2550" cy="43910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278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4EF1DE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29E37D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BFD7FE9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4FC668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458E6E7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3173902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84CEA2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ED7F775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55E179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065656C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河南兆欧建筑工程有限公司</w:t>
      </w:r>
      <w:r>
        <w:drawing>
          <wp:inline distT="0" distB="0" distL="114300" distR="114300">
            <wp:extent cx="5271135" cy="5048250"/>
            <wp:effectExtent l="0" t="0" r="571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E60E2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C3F542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1B2152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CCCC22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A26CE3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C6C136F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5252AD2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6593D0A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862D2BA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河南专晶建筑工程有限公司</w:t>
      </w:r>
      <w:r>
        <w:drawing>
          <wp:inline distT="0" distB="0" distL="114300" distR="114300">
            <wp:extent cx="5421630" cy="778383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77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31155" cy="1669415"/>
            <wp:effectExtent l="0" t="0" r="1714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898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4F1CE8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70F08C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4E556C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A2A77D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39DE1F1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828A6E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D2FC8E2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4CA59E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B5E9B77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24738A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94D150D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F1B7B1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2D5FCD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F148B6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B325F4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C42FC27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5E47B85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济源万成建设工程有限公司</w:t>
      </w:r>
      <w:r>
        <w:drawing>
          <wp:inline distT="0" distB="0" distL="114300" distR="114300">
            <wp:extent cx="5497830" cy="7701915"/>
            <wp:effectExtent l="0" t="0" r="7620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770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82310" cy="1527810"/>
            <wp:effectExtent l="0" t="0" r="8890" b="152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5A69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503AEC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275412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309D66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2C1E30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726AEF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28EF13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A1D418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E14D9B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591A37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B5C6FE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8F6B51D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4421F2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F3902E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3DAA5D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3229EF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491B7B6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97BD357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9A6D31E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中国建筑第七工程局有限公司</w:t>
      </w:r>
      <w:r>
        <w:drawing>
          <wp:inline distT="0" distB="0" distL="114300" distR="114300">
            <wp:extent cx="5429885" cy="8161655"/>
            <wp:effectExtent l="0" t="0" r="1841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D2E31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中海华祥建设发展有限公司</w:t>
      </w:r>
      <w:r>
        <w:drawing>
          <wp:inline distT="0" distB="0" distL="114300" distR="114300">
            <wp:extent cx="5271135" cy="7181215"/>
            <wp:effectExtent l="0" t="0" r="5715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6666865"/>
            <wp:effectExtent l="0" t="0" r="444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C2ACA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314A36F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E848095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C7C021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5BDD42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5E96466">
      <w:pPr>
        <w:jc w:val="left"/>
      </w:pPr>
      <w:r>
        <w:rPr>
          <w:rFonts w:hint="eastAsia"/>
          <w:b/>
          <w:bCs/>
          <w:sz w:val="48"/>
          <w:szCs w:val="48"/>
          <w:lang w:val="en-US" w:eastAsia="zh-CN"/>
        </w:rPr>
        <w:t>中建三局钢构科技有限公司</w:t>
      </w:r>
      <w:r>
        <w:drawing>
          <wp:inline distT="0" distB="0" distL="114300" distR="114300">
            <wp:extent cx="5271770" cy="7287260"/>
            <wp:effectExtent l="0" t="0" r="508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8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1487170"/>
            <wp:effectExtent l="0" t="0" r="2540" b="177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05572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0B7BE81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BE662B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8695E5D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9464750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0BC5E99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5658089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7DEDA8F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E648293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28D55A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70784CB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1C4AD3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3B70DC0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541043DE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1EB00644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4F7C303C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68350D29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2C61BBC8">
      <w:pPr>
        <w:jc w:val="left"/>
        <w:rPr>
          <w:rFonts w:hint="eastAsia"/>
          <w:b/>
          <w:bCs/>
          <w:sz w:val="48"/>
          <w:szCs w:val="48"/>
          <w:lang w:val="en-US" w:eastAsia="zh-CN"/>
        </w:rPr>
      </w:pPr>
    </w:p>
    <w:p w14:paraId="7DB6A66B">
      <w:pPr>
        <w:jc w:val="left"/>
        <w:rPr>
          <w:rFonts w:hint="default" w:eastAsiaTheme="minor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中州梦建设集团有限公司</w:t>
      </w:r>
      <w:r>
        <w:drawing>
          <wp:inline distT="0" distB="0" distL="114300" distR="114300">
            <wp:extent cx="5270500" cy="7035800"/>
            <wp:effectExtent l="0" t="0" r="6350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3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2668270"/>
            <wp:effectExtent l="0" t="0" r="3175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77E1A"/>
    <w:rsid w:val="7707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2026-09-09T05:08:00Z</dcterms:created>
  <dc:creator>Administrator</dc:creator>
  <cp:lastModifiedBy>Administrator</cp:lastModifiedBy>
  <dcterms:modified xsi:type="dcterms:W3CDTF">2026-09-09T05:31:32Z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0FC2018A5F724CC488805ED6694FED2B_11</vt:lpwstr>
  </property>
  <property fmtid="{D5CDD505-2E9C-101B-9397-08002B2CF9AE}" pid="4" name="KSOTemplateDocerSaveRecord">
    <vt:lpwstr>eyJoZGlkIjoiODhlNzM2NzExZDRlOWJiYjdiM2MwODBiZjg2YjIxNGEiLCJ1c2VySWQiOiIzNTYxMTY4MDIifQ==</vt:lpwstr>
  </property>
</Properties>
</file>