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7456805"/>
            <wp:effectExtent l="0" t="0" r="5715" b="10795"/>
            <wp:docPr id="7" name="图片 7" descr="10f89fed-09e9-4625-86b8-f37bb34017f3-投标正文_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10f89fed-09e9-4625-86b8-f37bb34017f3-投标正文_142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6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7456805"/>
            <wp:effectExtent l="0" t="0" r="5715" b="10795"/>
            <wp:docPr id="6" name="图片 6" descr="10f89fed-09e9-4625-86b8-f37bb34017f3-投标正文_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10f89fed-09e9-4625-86b8-f37bb34017f3-投标正文_14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6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Dk0OGViNTQ4NDU0YzQ1YjZjOTRkOGJmYjY0YWZiZWUifQ=="/>
  </w:docVars>
  <w:rsids>
    <w:rsidRoot w:val="34BC2005"/>
    <w:rsid w:val="34BC20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Office_12.1.0.16388_F1E327BC-269C-435d-A152-05C5408002CA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2024-04-09T01:09:00Z</dcterms:created>
  <dc:creator>YSDMH</dc:creator>
  <cp:lastModifiedBy>YSDMH</cp:lastModifiedBy>
  <dcterms:modified xsi:type="dcterms:W3CDTF">2024-04-09T01:10:12Z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2052-12.1.0.16388</vt:lpwstr>
  </property>
  <property fmtid="{D5CDD505-2E9C-101B-9397-08002B2CF9AE}" pid="3" name="ICV">
    <vt:lpwstr>00F5B0A5EBF34ED3B30BAB3A2A822DCC_11</vt:lpwstr>
  </property>
</Properties>
</file>