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Style w:val="5"/>
          <w:rFonts w:hint="eastAsia" w:ascii="仿宋" w:hAnsi="仿宋" w:eastAsia="仿宋" w:cs="仿宋"/>
          <w:kern w:val="0"/>
          <w:sz w:val="36"/>
          <w:szCs w:val="36"/>
        </w:rPr>
        <w:t xml:space="preserve"> 洛阳市老工业基地一拖棚户区二十二号街坊、二十三号街坊改造项目设计中标候选人公示  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一、开标信息：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   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第一中标候选人：洛阳智中建筑设计院有限公司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投标报价：4580000.00元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质量承诺：符合国家及现行有关规范、规定的要求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工期：签订合同后30日历天内完成并交付成果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第二中标候选人：智博建筑设计集团有限公司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投标报价：4800000.00元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质量承诺：符合国家及现行有关规范、规定的要求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工期：签订合同后30日历天内完成并交付成果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第三中标候选人：洛阳市规划建筑设计研究院有限公司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投标报价：5000000.00元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质量承诺：符合国家及现行有关规范、规定的要求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工期：签订合同后30日历天内完成并交付成果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二、评标信息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    1、否决投标情况：无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    2、评标委员会对中标候选人的评审打分情况：</w:t>
      </w:r>
    </w:p>
    <w:tbl>
      <w:tblPr>
        <w:tblStyle w:val="3"/>
        <w:tblW w:w="7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25"/>
        <w:gridCol w:w="1065"/>
        <w:gridCol w:w="1050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专家1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专家2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专家3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专家4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专家5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第一中标候选人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33.5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综合标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29.8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29.8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29.8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汇总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95.8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93.8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93.3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94.8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第二中标候选人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综合标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22.2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22.5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22.3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汇总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82.2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82.5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82.3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84.8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第三中标候选人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27.87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27.87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27.87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27.87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30.5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29.5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综合标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20.5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20.6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20.6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20.5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汇总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78.87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76.47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77.97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77.37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79.97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三、中标候选人按照招标文件要求承诺的项目负责人情况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第一中标候选人：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项目负责人姓名：石珂 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执业资格证书名称及编号：一级注册建筑师 154100950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第二中标候选人：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项目负责人姓名：翟炜 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执业资格证书名称及编号：一级注册建筑师 154100984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第三中标候选人：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项目负责人姓名：黄家军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执业资格证书名称及编号：一级注册建筑师 20141104734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四、中标候选人响应招标文件要求的资格能力条件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第一中标候选人：企业资质：建筑行业(建筑工程）甲级、建筑行业(人防工程）专业乙级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第二中标候选人：企业资质：建筑行业(建筑工程）甲级、建筑行业(人防工程）专业乙级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第三中标候选人：企业资质：建筑行业(建筑工程）甲级、建筑行业(人防工程）专业乙级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五、提出异议的渠道和方式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 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六、监督部门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本招标项目的监督部门为涧西区住房和城乡建设局 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七、公示期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2022年10月19日至2022年10月21日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八、联系方式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招标人：洛阳天安城市建设发展有限公司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联系人及电话：李女士0379-64276781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代理机构：洛阳市德正工程管理有限公司</w:t>
      </w:r>
    </w:p>
    <w:p>
      <w:r>
        <w:rPr>
          <w:rFonts w:hint="eastAsia" w:ascii="仿宋" w:hAnsi="仿宋" w:eastAsia="仿宋" w:cs="仿宋"/>
          <w:sz w:val="28"/>
          <w:szCs w:val="36"/>
        </w:rPr>
        <w:t xml:space="preserve">    联系人及电话：尚晓雪0379-65977768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jU4NzBjZWIwNGVkYzM4N2VhYzBhZWY2ZWM0MDIifQ=="/>
  </w:docVars>
  <w:rsids>
    <w:rsidRoot w:val="0AD96AC3"/>
    <w:rsid w:val="0AD96AC3"/>
    <w:rsid w:val="12AD0CD2"/>
    <w:rsid w:val="58226E7A"/>
    <w:rsid w:val="60EC1CA3"/>
    <w:rsid w:val="6AA204CD"/>
    <w:rsid w:val="7036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1625</Characters>
  <Lines>0</Lines>
  <Paragraphs>0</Paragraphs>
  <TotalTime>2</TotalTime>
  <ScaleCrop>false</ScaleCrop>
  <LinksUpToDate>false</LinksUpToDate>
  <CharactersWithSpaces>1769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2022-03-01T08:31:00Z</dcterms:created>
  <dc:creator>雪人 </dc:creator>
  <cp:lastModifiedBy>雪人 </cp:lastModifiedBy>
  <dcterms:modified xsi:type="dcterms:W3CDTF">2022-10-18T09:23:01Z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F63BE404ECBB4452BD928F43E61F547A</vt:lpwstr>
  </property>
</Properties>
</file>