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46ABC">
      <w:pPr>
        <w:rPr>
          <w:rFonts w:hint="eastAsia"/>
        </w:rPr>
      </w:pPr>
    </w:p>
    <w:p w14:paraId="372A03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嵩县2025年中央财政古树名木抢救复壮和嵩县2024年省级林业草原专项资金古树名木保护技术方案项目采购意向</w:t>
      </w:r>
    </w:p>
    <w:p w14:paraId="490244A6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280D4653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一、采购项目名称</w:t>
      </w:r>
      <w:bookmarkStart w:id="0" w:name="_GoBack"/>
      <w:bookmarkEnd w:id="0"/>
    </w:p>
    <w:p w14:paraId="1AF320CA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嵩县2025年中央财政古树名木抢救复壮和嵩县2024年省级林业草原专项资金古树名木保护技术方案项目</w:t>
      </w:r>
    </w:p>
    <w:p w14:paraId="56DDB1B2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二、采购需求概况</w:t>
      </w:r>
    </w:p>
    <w:p w14:paraId="4818774A">
      <w:pPr>
        <w:pStyle w:val="6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中央财政古树名木抢救复壮项目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11株一级古树名木进行抢救复壮，包含银杏7株，青冈栎2株，黄檀1株，侧柏1株</w:t>
      </w:r>
      <w:r>
        <w:rPr>
          <w:rFonts w:hint="eastAsia" w:ascii="仿宋_GB2312" w:hAnsi="仿宋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省级林业草原专项资金古树名木保护项目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8株银杏古树进行抢救复壮。</w:t>
      </w:r>
      <w:r>
        <w:rPr>
          <w:rFonts w:hint="eastAsia" w:ascii="仿宋_GB2312" w:eastAsia="仿宋_GB2312"/>
          <w:sz w:val="30"/>
          <w:szCs w:val="30"/>
        </w:rPr>
        <w:t>任务</w:t>
      </w:r>
      <w:r>
        <w:rPr>
          <w:rFonts w:hint="eastAsia" w:ascii="仿宋_GB2312" w:eastAsia="仿宋_GB2312"/>
          <w:sz w:val="30"/>
          <w:szCs w:val="30"/>
          <w:lang w:eastAsia="zh-CN"/>
        </w:rPr>
        <w:t>主要为：根据古树的生长现状、立地条件、病虫害危害情况等影响因子对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古树做出抢救复壮的技术方案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 w14:paraId="373E2E3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三、预算金额</w:t>
      </w:r>
    </w:p>
    <w:p w14:paraId="6792AE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预算金额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万元。</w:t>
      </w:r>
    </w:p>
    <w:p w14:paraId="1E8C77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四、预计采购时间</w:t>
      </w:r>
    </w:p>
    <w:p w14:paraId="5D61C5A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</w:p>
    <w:p w14:paraId="70332AA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04EE3"/>
    <w:rsid w:val="7E1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styleId="3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 w:val="30"/>
    </w:rPr>
  </w:style>
  <w:style w:type="paragraph" w:customStyle="1" w:styleId="6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2025-06-24T01:03:05Z</dcterms:created>
  <dc:creator>Administrator</dc:creator>
  <cp:lastModifiedBy>Administrator</cp:lastModifiedBy>
  <dcterms:modified xsi:type="dcterms:W3CDTF">2025-06-24T01:11:24Z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eyJoZGlkIjoiYmZhNDRlMDRiMDZlYzkyMTQyM2RkYjA1YzFlNDQ0MWIifQ==</vt:lpwstr>
  </property>
  <property fmtid="{D5CDD505-2E9C-101B-9397-08002B2CF9AE}" pid="4" name="ICV">
    <vt:lpwstr>F55366275B8B47BBBA4901A037320232_12</vt:lpwstr>
  </property>
</Properties>
</file>